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E3" w:rsidRPr="00FB7920" w:rsidRDefault="009B1AE3" w:rsidP="009B1AE3">
      <w:pPr>
        <w:spacing w:line="276" w:lineRule="auto"/>
        <w:jc w:val="center"/>
        <w:rPr>
          <w:rFonts w:ascii="Amnesty Trade Gothic Cn" w:hAnsi="Amnesty Trade Gothic Cn" w:cs="Arial"/>
          <w:b/>
          <w:sz w:val="22"/>
          <w:szCs w:val="22"/>
          <w:u w:val="single"/>
          <w:lang w:val="sk-SK"/>
        </w:rPr>
      </w:pPr>
      <w:r w:rsidRPr="00FB7920">
        <w:rPr>
          <w:rFonts w:ascii="Amnesty Trade Gothic Cn" w:hAnsi="Amnesty Trade Gothic Cn" w:cs="Arial"/>
          <w:b/>
          <w:sz w:val="22"/>
          <w:szCs w:val="22"/>
          <w:u w:val="single"/>
          <w:lang w:val="sk-SK"/>
        </w:rPr>
        <w:t>Prihláška na vzdelávací program Amnesty International Slovensko</w:t>
      </w:r>
    </w:p>
    <w:p w:rsidR="009B1AE3" w:rsidRPr="00FB7920" w:rsidRDefault="009B1AE3" w:rsidP="009B1AE3">
      <w:pPr>
        <w:spacing w:line="276" w:lineRule="auto"/>
        <w:jc w:val="center"/>
        <w:rPr>
          <w:rFonts w:ascii="Amnesty Trade Gothic Cn" w:hAnsi="Amnesty Trade Gothic Cn" w:cs="Arial"/>
          <w:b/>
          <w:sz w:val="22"/>
          <w:szCs w:val="22"/>
          <w:lang w:val="sk-SK"/>
        </w:rPr>
      </w:pPr>
      <w:r w:rsidRPr="00FB7920">
        <w:rPr>
          <w:rFonts w:ascii="Amnesty Trade Gothic Cn" w:hAnsi="Amnesty Trade Gothic Cn" w:cs="Arial"/>
          <w:b/>
          <w:sz w:val="22"/>
          <w:szCs w:val="22"/>
          <w:lang w:val="sk-SK"/>
        </w:rPr>
        <w:t xml:space="preserve">Leadership Development Programme 7.-8. marca 2015, </w:t>
      </w:r>
    </w:p>
    <w:p w:rsidR="009B1AE3" w:rsidRPr="00FB7920" w:rsidRDefault="009B1AE3" w:rsidP="009B1AE3">
      <w:pPr>
        <w:spacing w:line="276" w:lineRule="auto"/>
        <w:jc w:val="center"/>
        <w:rPr>
          <w:rFonts w:ascii="Amnesty Trade Gothic Cn" w:hAnsi="Amnesty Trade Gothic Cn" w:cs="Arial"/>
          <w:bCs/>
          <w:sz w:val="22"/>
          <w:szCs w:val="22"/>
          <w:lang w:val="sk-SK"/>
        </w:rPr>
      </w:pPr>
      <w:r w:rsidRPr="00FB7920">
        <w:rPr>
          <w:rFonts w:ascii="Amnesty Trade Gothic Cn" w:hAnsi="Amnesty Trade Gothic Cn" w:cs="Arial"/>
          <w:bCs/>
          <w:sz w:val="22"/>
          <w:szCs w:val="22"/>
          <w:lang w:val="sk-SK"/>
        </w:rPr>
        <w:t>priestor kancelárie AI SK, Karpatská 11, Bratislava</w:t>
      </w: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Cs/>
          <w:sz w:val="22"/>
          <w:szCs w:val="22"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  <w:r w:rsidRPr="00FB7920">
        <w:rPr>
          <w:rFonts w:ascii="Amnesty Trade Gothic Cn" w:hAnsi="Amnesty Trade Gothic Cn" w:cs="Arial"/>
          <w:b/>
          <w:sz w:val="22"/>
          <w:szCs w:val="22"/>
          <w:lang w:val="sk-SK"/>
        </w:rPr>
        <w:t>Meno:</w:t>
      </w: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  <w:r w:rsidRPr="00FB7920">
        <w:rPr>
          <w:rFonts w:ascii="Amnesty Trade Gothic Cn" w:hAnsi="Amnesty Trade Gothic Cn" w:cs="Arial"/>
          <w:b/>
          <w:sz w:val="22"/>
          <w:szCs w:val="22"/>
          <w:lang w:val="sk-SK"/>
        </w:rPr>
        <w:t>Priezvisko:</w:t>
      </w: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  <w:r w:rsidRPr="00FB7920">
        <w:rPr>
          <w:rFonts w:ascii="Amnesty Trade Gothic Cn" w:hAnsi="Amnesty Trade Gothic Cn" w:cs="Arial"/>
          <w:b/>
          <w:sz w:val="22"/>
          <w:szCs w:val="22"/>
          <w:lang w:val="sk-SK"/>
        </w:rPr>
        <w:t>Súčasná adresa bydliska:</w:t>
      </w: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  <w:r w:rsidRPr="00FB7920">
        <w:rPr>
          <w:rFonts w:ascii="Amnesty Trade Gothic Cn" w:hAnsi="Amnesty Trade Gothic Cn" w:cs="Arial"/>
          <w:b/>
          <w:sz w:val="22"/>
          <w:szCs w:val="22"/>
          <w:lang w:val="sk-SK"/>
        </w:rPr>
        <w:t>Rod (označte príslušné okienko):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134"/>
      </w:tblGrid>
      <w:tr w:rsidR="009B1AE3" w:rsidRPr="00FB7920" w:rsidTr="009B1AE3">
        <w:tc>
          <w:tcPr>
            <w:tcW w:w="2410" w:type="dxa"/>
          </w:tcPr>
          <w:p w:rsidR="009B1AE3" w:rsidRPr="00FB7920" w:rsidRDefault="00731618" w:rsidP="009B1AE3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21017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muž</w:t>
            </w:r>
          </w:p>
        </w:tc>
        <w:tc>
          <w:tcPr>
            <w:tcW w:w="1134" w:type="dxa"/>
          </w:tcPr>
          <w:p w:rsidR="009B1AE3" w:rsidRPr="00FB7920" w:rsidRDefault="00731618" w:rsidP="009B1AE3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80153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žena</w:t>
            </w:r>
          </w:p>
        </w:tc>
      </w:tr>
      <w:tr w:rsidR="009B1AE3" w:rsidRPr="00FB7920" w:rsidTr="009B1AE3">
        <w:tc>
          <w:tcPr>
            <w:tcW w:w="2410" w:type="dxa"/>
          </w:tcPr>
          <w:p w:rsidR="009B1AE3" w:rsidRPr="00FB7920" w:rsidRDefault="00731618" w:rsidP="007F1D07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6639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7F1D07">
              <w:rPr>
                <w:rFonts w:ascii="Amnesty Trade Gothic Cn" w:hAnsi="Amnesty Trade Gothic Cn" w:cs="Arial"/>
                <w:bCs/>
                <w:lang w:val="sk-SK"/>
              </w:rPr>
              <w:t>nebinárne osoby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B1AE3" w:rsidRPr="00FB7920" w:rsidRDefault="009B1AE3" w:rsidP="00ED5874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</w:p>
        </w:tc>
      </w:tr>
    </w:tbl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  <w:r w:rsidRPr="00FB7920">
        <w:rPr>
          <w:rFonts w:ascii="Amnesty Trade Gothic Cn" w:hAnsi="Amnesty Trade Gothic Cn" w:cs="Arial"/>
          <w:b/>
          <w:sz w:val="22"/>
          <w:szCs w:val="22"/>
          <w:lang w:val="sk-SK"/>
        </w:rPr>
        <w:t xml:space="preserve">Vek (označte príslušné okienko):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9B1AE3" w:rsidRPr="00FB7920" w:rsidTr="00ED5874">
        <w:tc>
          <w:tcPr>
            <w:tcW w:w="1843" w:type="dxa"/>
          </w:tcPr>
          <w:p w:rsidR="009B1AE3" w:rsidRPr="00FB7920" w:rsidRDefault="00731618" w:rsidP="00ED5874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15368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18 – 25</w:t>
            </w:r>
          </w:p>
        </w:tc>
        <w:tc>
          <w:tcPr>
            <w:tcW w:w="1701" w:type="dxa"/>
          </w:tcPr>
          <w:p w:rsidR="009B1AE3" w:rsidRPr="00FB7920" w:rsidRDefault="00731618" w:rsidP="00ED5874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116077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46 – 55</w:t>
            </w:r>
          </w:p>
        </w:tc>
      </w:tr>
      <w:tr w:rsidR="009B1AE3" w:rsidRPr="00FB7920" w:rsidTr="00ED5874">
        <w:tc>
          <w:tcPr>
            <w:tcW w:w="1843" w:type="dxa"/>
          </w:tcPr>
          <w:p w:rsidR="009B1AE3" w:rsidRPr="00FB7920" w:rsidRDefault="00731618" w:rsidP="00ED5874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15373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26 – 35</w:t>
            </w:r>
          </w:p>
        </w:tc>
        <w:tc>
          <w:tcPr>
            <w:tcW w:w="1701" w:type="dxa"/>
          </w:tcPr>
          <w:p w:rsidR="009B1AE3" w:rsidRPr="00FB7920" w:rsidRDefault="00731618" w:rsidP="00ED5874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24772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56 – 65</w:t>
            </w:r>
          </w:p>
        </w:tc>
      </w:tr>
      <w:tr w:rsidR="009B1AE3" w:rsidRPr="00FB7920" w:rsidTr="00ED5874">
        <w:tc>
          <w:tcPr>
            <w:tcW w:w="1843" w:type="dxa"/>
          </w:tcPr>
          <w:p w:rsidR="009B1AE3" w:rsidRPr="00FB7920" w:rsidRDefault="00731618" w:rsidP="00ED5874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13029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36 – 45</w:t>
            </w:r>
          </w:p>
        </w:tc>
        <w:tc>
          <w:tcPr>
            <w:tcW w:w="1701" w:type="dxa"/>
          </w:tcPr>
          <w:p w:rsidR="009B1AE3" w:rsidRPr="00FB7920" w:rsidRDefault="00731618" w:rsidP="009B1AE3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66297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viac ako 66</w:t>
            </w:r>
          </w:p>
        </w:tc>
      </w:tr>
    </w:tbl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  <w:r w:rsidRPr="00FB7920">
        <w:rPr>
          <w:rFonts w:ascii="Amnesty Trade Gothic Cn" w:hAnsi="Amnesty Trade Gothic Cn" w:cs="Arial"/>
          <w:b/>
          <w:sz w:val="22"/>
          <w:szCs w:val="22"/>
          <w:lang w:val="sk-SK"/>
        </w:rPr>
        <w:t>Status v rámci AI či AI SK (označte všetky príslušné okienka):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536"/>
      </w:tblGrid>
      <w:tr w:rsidR="009B1AE3" w:rsidRPr="00FB7920" w:rsidTr="009B1AE3">
        <w:tc>
          <w:tcPr>
            <w:tcW w:w="3828" w:type="dxa"/>
          </w:tcPr>
          <w:p w:rsidR="009B1AE3" w:rsidRPr="00FB7920" w:rsidRDefault="00731618" w:rsidP="009B1AE3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125316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členka/člen</w:t>
            </w:r>
          </w:p>
        </w:tc>
        <w:tc>
          <w:tcPr>
            <w:tcW w:w="4536" w:type="dxa"/>
          </w:tcPr>
          <w:p w:rsidR="009B1AE3" w:rsidRPr="00FB7920" w:rsidRDefault="00731618" w:rsidP="00ED5874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4090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aktivista/aktivistka</w:t>
            </w:r>
          </w:p>
        </w:tc>
      </w:tr>
      <w:tr w:rsidR="009B1AE3" w:rsidRPr="00FB7920" w:rsidTr="009B1AE3">
        <w:tc>
          <w:tcPr>
            <w:tcW w:w="3828" w:type="dxa"/>
          </w:tcPr>
          <w:p w:rsidR="009B1AE3" w:rsidRPr="00FB7920" w:rsidRDefault="00731618" w:rsidP="009B1AE3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10661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podporovateľ/podporovateľka</w:t>
            </w:r>
          </w:p>
        </w:tc>
        <w:tc>
          <w:tcPr>
            <w:tcW w:w="4536" w:type="dxa"/>
          </w:tcPr>
          <w:p w:rsidR="009B1AE3" w:rsidRPr="00FB7920" w:rsidRDefault="00731618" w:rsidP="009B1AE3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4239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registrovaná/registrovaný na webovej stránke AI</w:t>
            </w:r>
          </w:p>
        </w:tc>
      </w:tr>
      <w:tr w:rsidR="009B1AE3" w:rsidRPr="00FB7920" w:rsidTr="009B1AE3">
        <w:tc>
          <w:tcPr>
            <w:tcW w:w="3828" w:type="dxa"/>
          </w:tcPr>
          <w:p w:rsidR="009B1AE3" w:rsidRPr="00FB7920" w:rsidRDefault="00731618" w:rsidP="009B1AE3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83082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poznám AI alebo AI SK zo spravodajstva</w:t>
            </w:r>
          </w:p>
        </w:tc>
        <w:tc>
          <w:tcPr>
            <w:tcW w:w="4536" w:type="dxa"/>
          </w:tcPr>
          <w:p w:rsidR="009B1AE3" w:rsidRPr="00FB7920" w:rsidRDefault="00731618" w:rsidP="009B1AE3">
            <w:pPr>
              <w:spacing w:line="276" w:lineRule="auto"/>
              <w:jc w:val="both"/>
              <w:rPr>
                <w:rFonts w:ascii="Amnesty Trade Gothic Cn" w:hAnsi="Amnesty Trade Gothic Cn" w:cs="Arial"/>
                <w:bCs/>
                <w:lang w:val="sk-SK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sk-SK"/>
                </w:rPr>
                <w:id w:val="-11778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E3" w:rsidRPr="00FB7920">
                  <w:rPr>
                    <w:rFonts w:ascii="MS Gothic" w:eastAsia="MS Gothic" w:hAnsi="MS Gothic" w:cs="Arial"/>
                    <w:b/>
                    <w:sz w:val="22"/>
                    <w:szCs w:val="22"/>
                    <w:lang w:val="sk-SK"/>
                  </w:rPr>
                  <w:t>☐</w:t>
                </w:r>
              </w:sdtContent>
            </w:sdt>
            <w:r w:rsidR="009B1AE3" w:rsidRPr="00FB7920">
              <w:rPr>
                <w:rFonts w:ascii="Arial" w:hAnsi="Arial" w:cs="Arial"/>
                <w:b/>
                <w:sz w:val="22"/>
                <w:szCs w:val="22"/>
                <w:lang w:val="sk-SK"/>
              </w:rPr>
              <w:t xml:space="preserve"> </w:t>
            </w:r>
            <w:r w:rsidR="009B1AE3" w:rsidRPr="00FB7920">
              <w:rPr>
                <w:rFonts w:ascii="Amnesty Trade Gothic Cn" w:hAnsi="Amnesty Trade Gothic Cn" w:cs="Arial"/>
                <w:bCs/>
                <w:lang w:val="sk-SK"/>
              </w:rPr>
              <w:t>nemám žiadne informácie o AI či AI SK</w:t>
            </w:r>
          </w:p>
        </w:tc>
      </w:tr>
    </w:tbl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sz w:val="22"/>
          <w:szCs w:val="22"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lang w:val="sk-SK"/>
        </w:rPr>
      </w:pPr>
      <w:r w:rsidRPr="00FB7920">
        <w:rPr>
          <w:rFonts w:ascii="Amnesty Trade Gothic Cn" w:hAnsi="Amnesty Trade Gothic Cn" w:cs="Arial"/>
          <w:b/>
          <w:noProof/>
          <w:lang w:val="sk-SK" w:eastAsia="sk-SK" w:bidi="he-I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1CFC12" wp14:editId="13FEF53E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172200" cy="923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AE3" w:rsidRDefault="009B1AE3" w:rsidP="009B1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CF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24.3pt;width:486pt;height:72.7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">
                <v:textbox>
                  <w:txbxContent>
                    <w:p w:rsidR="009B1AE3" w:rsidRDefault="009B1AE3" w:rsidP="009B1AE3"/>
                  </w:txbxContent>
                </v:textbox>
                <w10:wrap type="square" anchorx="margin"/>
              </v:shape>
            </w:pict>
          </mc:Fallback>
        </mc:AlternateContent>
      </w:r>
      <w:r w:rsidRPr="00FB7920">
        <w:rPr>
          <w:rFonts w:ascii="Amnesty Trade Gothic Cn" w:hAnsi="Amnesty Trade Gothic Cn" w:cs="Arial"/>
          <w:b/>
          <w:lang w:val="sk-SK"/>
        </w:rPr>
        <w:t>Motivácia (maximálne 50 slov):</w:t>
      </w: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lang w:val="sk-SK"/>
        </w:rPr>
      </w:pPr>
      <w:r w:rsidRPr="00FB7920">
        <w:rPr>
          <w:rFonts w:ascii="Amnesty Trade Gothic Cn" w:hAnsi="Amnesty Trade Gothic Cn" w:cs="Arial"/>
          <w:b/>
          <w:lang w:val="sk-SK"/>
        </w:rPr>
        <w:t>Skúsenosť v AI či AI SK (maximálne 50 slov):</w:t>
      </w: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lang w:val="sk-SK"/>
        </w:rPr>
      </w:pPr>
      <w:r w:rsidRPr="00FB7920">
        <w:rPr>
          <w:rFonts w:ascii="Amnesty Trade Gothic Cn" w:hAnsi="Amnesty Trade Gothic Cn" w:cs="Arial"/>
          <w:b/>
          <w:noProof/>
          <w:lang w:val="sk-SK" w:eastAsia="sk-SK" w:bidi="he-I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7130691" wp14:editId="6FEFC79B">
                <wp:simplePos x="0" y="0"/>
                <wp:positionH relativeFrom="margin">
                  <wp:posOffset>0</wp:posOffset>
                </wp:positionH>
                <wp:positionV relativeFrom="paragraph">
                  <wp:posOffset>254635</wp:posOffset>
                </wp:positionV>
                <wp:extent cx="6172200" cy="923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AE3" w:rsidRDefault="009B1AE3" w:rsidP="009B1A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30691" id="_x0000_s1027" type="#_x0000_t202" style="position:absolute;left:0;text-align:left;margin-left:0;margin-top:20.05pt;width:486pt;height:7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">
                <v:textbox>
                  <w:txbxContent>
                    <w:p w:rsidR="009B1AE3" w:rsidRDefault="009B1AE3" w:rsidP="009B1AE3"/>
                  </w:txbxContent>
                </v:textbox>
                <w10:wrap type="square" anchorx="margin"/>
              </v:shape>
            </w:pict>
          </mc:Fallback>
        </mc:AlternateContent>
      </w: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lang w:val="sk-SK"/>
        </w:rPr>
      </w:pP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/>
          <w:lang w:val="sk-SK"/>
        </w:rPr>
      </w:pPr>
      <w:r w:rsidRPr="00FB7920">
        <w:rPr>
          <w:rFonts w:ascii="Amnesty Trade Gothic Cn" w:hAnsi="Amnesty Trade Gothic Cn" w:cs="Arial"/>
          <w:b/>
          <w:lang w:val="sk-SK"/>
        </w:rPr>
        <w:lastRenderedPageBreak/>
        <w:t>Ktoré témy patria medzi najzaujímavejšie a chceli by ste sa o nich dozvedieť viac? (vyberte maximálne 5 okruhov)</w:t>
      </w:r>
    </w:p>
    <w:p w:rsidR="009B1AE3" w:rsidRPr="00FB7920" w:rsidRDefault="009B1AE3" w:rsidP="009B1AE3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618722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920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FB7920" w:rsidRPr="00FB7920">
        <w:rPr>
          <w:rFonts w:ascii="Amnesty Trade Gothic Cn" w:hAnsi="Amnesty Trade Gothic Cn" w:cs="Arial"/>
          <w:bCs/>
          <w:lang w:val="sk-SK"/>
        </w:rPr>
        <w:t>vízia, misia, základné prinícpu a dokumenty medzinárodného hnutia AI – štatút a história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-52454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9B1AE3" w:rsidRPr="00FB7920">
        <w:rPr>
          <w:rFonts w:ascii="Amnesty Trade Gothic Cn" w:hAnsi="Amnesty Trade Gothic Cn" w:cs="Arial"/>
          <w:bCs/>
          <w:lang w:val="sk-SK"/>
        </w:rPr>
        <w:t>AI a</w:t>
      </w:r>
      <w:r w:rsidR="00FB7920" w:rsidRPr="00FB7920">
        <w:rPr>
          <w:rFonts w:ascii="Amnesty Trade Gothic Cn" w:hAnsi="Amnesty Trade Gothic Cn" w:cs="Arial"/>
          <w:bCs/>
          <w:lang w:val="sk-SK"/>
        </w:rPr>
        <w:t>ko medzinárodné hnutie – sekcie a štruktúry, skupiny, členstvo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48182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FB7920">
        <w:rPr>
          <w:rFonts w:ascii="Amnesty Trade Gothic Cn" w:hAnsi="Amnesty Trade Gothic Cn" w:cs="Arial"/>
          <w:bCs/>
          <w:lang w:val="sk-SK"/>
        </w:rPr>
        <w:t>Medzinárodný sekretariát (IS), Kancelárie AI pri európskych inštitúciách (</w:t>
      </w:r>
      <w:r w:rsidR="009B1AE3" w:rsidRPr="00FB7920">
        <w:rPr>
          <w:rFonts w:ascii="Amnesty Trade Gothic Cn" w:hAnsi="Amnesty Trade Gothic Cn" w:cs="Arial"/>
          <w:bCs/>
          <w:lang w:val="sk-SK"/>
        </w:rPr>
        <w:t>EIO</w:t>
      </w:r>
      <w:r w:rsidR="00FB7920">
        <w:rPr>
          <w:rFonts w:ascii="Amnesty Trade Gothic Cn" w:hAnsi="Amnesty Trade Gothic Cn" w:cs="Arial"/>
          <w:bCs/>
          <w:lang w:val="sk-SK"/>
        </w:rPr>
        <w:t xml:space="preserve">) </w:t>
      </w:r>
      <w:r w:rsidR="009B1AE3" w:rsidRPr="00FB7920">
        <w:rPr>
          <w:rFonts w:ascii="Amnesty Trade Gothic Cn" w:hAnsi="Amnesty Trade Gothic Cn" w:cs="Arial"/>
          <w:bCs/>
          <w:lang w:val="sk-SK"/>
        </w:rPr>
        <w:t xml:space="preserve">– </w:t>
      </w:r>
      <w:r w:rsidR="00FB7920">
        <w:rPr>
          <w:rFonts w:ascii="Amnesty Trade Gothic Cn" w:hAnsi="Amnesty Trade Gothic Cn" w:cs="Arial"/>
          <w:bCs/>
          <w:lang w:val="sk-SK"/>
        </w:rPr>
        <w:t>rozhodovacie porcesy - manažment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MS Gothic"/>
            <w:bCs/>
            <w:lang w:val="sk-SK"/>
          </w:rPr>
          <w:id w:val="187457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7920">
            <w:rPr>
              <w:rFonts w:ascii="MS Gothic" w:eastAsia="MS Gothic" w:hAnsi="MS Gothic" w:cs="MS Gothic" w:hint="eastAsia"/>
              <w:bCs/>
              <w:rtl/>
              <w:lang w:val="sk-SK"/>
            </w:rPr>
            <w:t>☐</w:t>
          </w:r>
        </w:sdtContent>
      </w:sdt>
      <w:r w:rsidR="00FB7920">
        <w:rPr>
          <w:rFonts w:ascii="Amnesty Trade Gothic Cn" w:hAnsi="Amnesty Trade Gothic Cn" w:cs="Arial"/>
          <w:bCs/>
          <w:lang w:val="sk-SK"/>
        </w:rPr>
        <w:t>Medzinárodná správna rada (</w:t>
      </w:r>
      <w:r w:rsidR="009B1AE3" w:rsidRPr="00FB7920">
        <w:rPr>
          <w:rFonts w:ascii="Amnesty Trade Gothic Cn" w:hAnsi="Amnesty Trade Gothic Cn" w:cs="Arial"/>
          <w:bCs/>
          <w:lang w:val="sk-SK"/>
        </w:rPr>
        <w:t>IB</w:t>
      </w:r>
      <w:r w:rsidR="00FB7920">
        <w:rPr>
          <w:rFonts w:ascii="Amnesty Trade Gothic Cn" w:hAnsi="Amnesty Trade Gothic Cn" w:cs="Arial"/>
          <w:bCs/>
          <w:lang w:val="sk-SK"/>
        </w:rPr>
        <w:t>)</w:t>
      </w:r>
      <w:r w:rsidR="009B1AE3" w:rsidRPr="00FB7920">
        <w:rPr>
          <w:rFonts w:ascii="Amnesty Trade Gothic Cn" w:hAnsi="Amnesty Trade Gothic Cn" w:cs="Arial"/>
          <w:bCs/>
          <w:lang w:val="sk-SK"/>
        </w:rPr>
        <w:t xml:space="preserve"> – </w:t>
      </w:r>
      <w:r w:rsidR="00FB7920">
        <w:rPr>
          <w:rFonts w:ascii="Amnesty Trade Gothic Cn" w:hAnsi="Amnesty Trade Gothic Cn" w:cs="Arial"/>
          <w:bCs/>
          <w:lang w:val="sk-SK"/>
        </w:rPr>
        <w:t>rozhodovacie procesy - riadenie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1099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FB7920">
        <w:rPr>
          <w:rFonts w:ascii="Amnesty Trade Gothic Cn" w:hAnsi="Amnesty Trade Gothic Cn" w:cs="Arial"/>
          <w:bCs/>
          <w:lang w:val="sk-SK"/>
        </w:rPr>
        <w:t>Medzinárodné valné zhromaždenie (</w:t>
      </w:r>
      <w:r w:rsidR="009B1AE3" w:rsidRPr="00FB7920">
        <w:rPr>
          <w:rFonts w:ascii="Amnesty Trade Gothic Cn" w:hAnsi="Amnesty Trade Gothic Cn" w:cs="Arial"/>
          <w:bCs/>
          <w:lang w:val="sk-SK"/>
        </w:rPr>
        <w:t>ICM</w:t>
      </w:r>
      <w:r w:rsidR="00FB7920">
        <w:rPr>
          <w:rFonts w:ascii="Amnesty Trade Gothic Cn" w:hAnsi="Amnesty Trade Gothic Cn" w:cs="Arial"/>
          <w:bCs/>
          <w:lang w:val="sk-SK"/>
        </w:rPr>
        <w:t>)</w:t>
      </w:r>
      <w:r w:rsidR="009B1AE3" w:rsidRPr="00FB7920">
        <w:rPr>
          <w:rFonts w:ascii="Amnesty Trade Gothic Cn" w:hAnsi="Amnesty Trade Gothic Cn" w:cs="Arial"/>
          <w:bCs/>
          <w:lang w:val="sk-SK"/>
        </w:rPr>
        <w:t xml:space="preserve">, </w:t>
      </w:r>
      <w:r w:rsidR="00FB7920">
        <w:rPr>
          <w:rFonts w:ascii="Amnesty Trade Gothic Cn" w:hAnsi="Amnesty Trade Gothic Cn" w:cs="Arial"/>
          <w:bCs/>
          <w:lang w:val="sk-SK"/>
        </w:rPr>
        <w:t>Predsednícke zhromaždenie a riaditeľké fórum (</w:t>
      </w:r>
      <w:r w:rsidR="009B1AE3" w:rsidRPr="00FB7920">
        <w:rPr>
          <w:rFonts w:ascii="Amnesty Trade Gothic Cn" w:hAnsi="Amnesty Trade Gothic Cn" w:cs="Arial"/>
          <w:bCs/>
          <w:lang w:val="sk-SK"/>
        </w:rPr>
        <w:t>CA-DF</w:t>
      </w:r>
      <w:r w:rsidR="00FB7920">
        <w:rPr>
          <w:rFonts w:ascii="Amnesty Trade Gothic Cn" w:hAnsi="Amnesty Trade Gothic Cn" w:cs="Arial"/>
          <w:bCs/>
          <w:lang w:val="sk-SK"/>
        </w:rPr>
        <w:t>)</w:t>
      </w:r>
      <w:r w:rsidR="009B1AE3" w:rsidRPr="00FB7920">
        <w:rPr>
          <w:rFonts w:ascii="Amnesty Trade Gothic Cn" w:hAnsi="Amnesty Trade Gothic Cn" w:cs="Arial"/>
          <w:bCs/>
          <w:lang w:val="sk-SK"/>
        </w:rPr>
        <w:t xml:space="preserve">, </w:t>
      </w:r>
      <w:r w:rsidR="00FB7920">
        <w:rPr>
          <w:rFonts w:ascii="Amnesty Trade Gothic Cn" w:hAnsi="Amnesty Trade Gothic Cn" w:cs="Arial"/>
          <w:bCs/>
          <w:lang w:val="sk-SK"/>
        </w:rPr>
        <w:t>Euróspke riaditeľské fórum (</w:t>
      </w:r>
      <w:r w:rsidR="009B1AE3" w:rsidRPr="00FB7920">
        <w:rPr>
          <w:rFonts w:ascii="Amnesty Trade Gothic Cn" w:hAnsi="Amnesty Trade Gothic Cn" w:cs="Arial"/>
          <w:bCs/>
          <w:lang w:val="sk-SK"/>
        </w:rPr>
        <w:t>EDF</w:t>
      </w:r>
      <w:r w:rsidR="00FB7920">
        <w:rPr>
          <w:rFonts w:ascii="Amnesty Trade Gothic Cn" w:hAnsi="Amnesty Trade Gothic Cn" w:cs="Arial"/>
          <w:bCs/>
          <w:lang w:val="sk-SK"/>
        </w:rPr>
        <w:t>)</w:t>
      </w:r>
      <w:r w:rsidR="009B1AE3" w:rsidRPr="00FB7920">
        <w:rPr>
          <w:rFonts w:ascii="Amnesty Trade Gothic Cn" w:hAnsi="Amnesty Trade Gothic Cn" w:cs="Arial"/>
          <w:bCs/>
          <w:lang w:val="sk-SK"/>
        </w:rPr>
        <w:t xml:space="preserve"> – </w:t>
      </w:r>
      <w:r w:rsidR="00FB7920">
        <w:rPr>
          <w:rFonts w:ascii="Amnesty Trade Gothic Cn" w:hAnsi="Amnesty Trade Gothic Cn" w:cs="Arial"/>
          <w:bCs/>
          <w:lang w:val="sk-SK"/>
        </w:rPr>
        <w:t>medzinárodné stretnutia a rozhodovacie procesy vo vnútri hnutia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169542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FB7920">
        <w:rPr>
          <w:rFonts w:ascii="Amnesty Trade Gothic Cn" w:hAnsi="Amnesty Trade Gothic Cn" w:cs="Arial"/>
          <w:bCs/>
          <w:lang w:val="sk-SK"/>
        </w:rPr>
        <w:t>vedenie AI SK – rozdelenie úloh, vzťahy, krízový manažment a poučenia z minulosti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87080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FB7920">
        <w:rPr>
          <w:rFonts w:ascii="Amnesty Trade Gothic Cn" w:hAnsi="Amnesty Trade Gothic Cn" w:cs="Arial"/>
          <w:bCs/>
          <w:lang w:val="sk-SK"/>
        </w:rPr>
        <w:t>vnútorné dokumenty AI SK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11292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9B1AE3" w:rsidRPr="00FB7920">
        <w:rPr>
          <w:rFonts w:ascii="Amnesty Trade Gothic Cn" w:hAnsi="Amnesty Trade Gothic Cn" w:cs="Arial"/>
          <w:bCs/>
          <w:lang w:val="sk-SK"/>
        </w:rPr>
        <w:t>strateg</w:t>
      </w:r>
      <w:r w:rsidR="00FB7920">
        <w:rPr>
          <w:rFonts w:ascii="Amnesty Trade Gothic Cn" w:hAnsi="Amnesty Trade Gothic Cn" w:cs="Arial"/>
          <w:bCs/>
          <w:lang w:val="sk-SK"/>
        </w:rPr>
        <w:t>ické a operačné plánovanie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-19869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9B1AE3" w:rsidRPr="00FB7920">
        <w:rPr>
          <w:rFonts w:ascii="Amnesty Trade Gothic Cn" w:hAnsi="Amnesty Trade Gothic Cn" w:cs="Arial"/>
          <w:bCs/>
          <w:lang w:val="sk-SK"/>
        </w:rPr>
        <w:t>AI SK a</w:t>
      </w:r>
      <w:r w:rsidR="00FB7920">
        <w:rPr>
          <w:rFonts w:ascii="Amnesty Trade Gothic Cn" w:hAnsi="Amnesty Trade Gothic Cn" w:cs="Arial"/>
          <w:bCs/>
          <w:lang w:val="sk-SK"/>
        </w:rPr>
        <w:t xml:space="preserve"> dobrovoľnístvo</w:t>
      </w:r>
    </w:p>
    <w:p w:rsidR="009B1AE3" w:rsidRPr="00FB7920" w:rsidRDefault="00731618" w:rsidP="00FB7920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127961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FB7920">
        <w:rPr>
          <w:rFonts w:ascii="Amnesty Trade Gothic Cn" w:hAnsi="Amnesty Trade Gothic Cn" w:cs="Arial"/>
          <w:bCs/>
          <w:lang w:val="sk-SK"/>
        </w:rPr>
        <w:t>pracovné metódy – plánovanie, príprava, implementácia, evalvácia – proces učenia sa</w:t>
      </w:r>
    </w:p>
    <w:p w:rsidR="009B1AE3" w:rsidRPr="00FB7920" w:rsidRDefault="00731618" w:rsidP="00D966B1">
      <w:pPr>
        <w:spacing w:line="276" w:lineRule="auto"/>
        <w:jc w:val="both"/>
        <w:rPr>
          <w:rFonts w:ascii="Amnesty Trade Gothic Cn" w:hAnsi="Amnesty Trade Gothic Cn" w:cs="Arial"/>
          <w:bCs/>
          <w:lang w:val="sk-SK"/>
        </w:rPr>
      </w:pPr>
      <w:sdt>
        <w:sdtPr>
          <w:rPr>
            <w:rFonts w:ascii="Amnesty Trade Gothic Cn" w:hAnsi="Amnesty Trade Gothic Cn" w:cs="Arial"/>
            <w:bCs/>
            <w:lang w:val="sk-SK"/>
          </w:rPr>
          <w:id w:val="-87038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AE3" w:rsidRPr="00FB7920">
            <w:rPr>
              <w:rFonts w:ascii="MS Gothic" w:eastAsia="MS Gothic" w:hAnsi="MS Gothic" w:cs="Arial"/>
              <w:bCs/>
              <w:lang w:val="sk-SK"/>
            </w:rPr>
            <w:t>☐</w:t>
          </w:r>
        </w:sdtContent>
      </w:sdt>
      <w:r w:rsidR="00D966B1">
        <w:rPr>
          <w:rFonts w:ascii="Amnesty Trade Gothic Cn" w:hAnsi="Amnesty Trade Gothic Cn" w:cs="Arial"/>
          <w:bCs/>
          <w:lang w:val="sk-SK"/>
        </w:rPr>
        <w:t xml:space="preserve">kampane </w:t>
      </w:r>
      <w:r w:rsidR="009B1AE3" w:rsidRPr="00FB7920">
        <w:rPr>
          <w:rFonts w:ascii="Amnesty Trade Gothic Cn" w:hAnsi="Amnesty Trade Gothic Cn" w:cs="Arial"/>
          <w:bCs/>
          <w:lang w:val="sk-SK"/>
        </w:rPr>
        <w:t>AI</w:t>
      </w:r>
      <w:r w:rsidR="00D966B1">
        <w:rPr>
          <w:rFonts w:ascii="Amnesty Trade Gothic Cn" w:hAnsi="Amnesty Trade Gothic Cn" w:cs="Arial"/>
          <w:bCs/>
          <w:lang w:val="sk-SK"/>
        </w:rPr>
        <w:t xml:space="preserve"> – globá</w:t>
      </w:r>
      <w:r w:rsidR="009B1AE3" w:rsidRPr="00FB7920">
        <w:rPr>
          <w:rFonts w:ascii="Amnesty Trade Gothic Cn" w:hAnsi="Amnesty Trade Gothic Cn" w:cs="Arial"/>
          <w:bCs/>
          <w:lang w:val="sk-SK"/>
        </w:rPr>
        <w:t>l</w:t>
      </w:r>
      <w:r w:rsidR="00D966B1">
        <w:rPr>
          <w:rFonts w:ascii="Amnesty Trade Gothic Cn" w:hAnsi="Amnesty Trade Gothic Cn" w:cs="Arial"/>
          <w:bCs/>
          <w:lang w:val="sk-SK"/>
        </w:rPr>
        <w:t>ne, regioná</w:t>
      </w:r>
      <w:r w:rsidR="009B1AE3" w:rsidRPr="00FB7920">
        <w:rPr>
          <w:rFonts w:ascii="Amnesty Trade Gothic Cn" w:hAnsi="Amnesty Trade Gothic Cn" w:cs="Arial"/>
          <w:bCs/>
          <w:lang w:val="sk-SK"/>
        </w:rPr>
        <w:t>l</w:t>
      </w:r>
      <w:r w:rsidR="00D966B1">
        <w:rPr>
          <w:rFonts w:ascii="Amnesty Trade Gothic Cn" w:hAnsi="Amnesty Trade Gothic Cn" w:cs="Arial"/>
          <w:bCs/>
          <w:lang w:val="sk-SK"/>
        </w:rPr>
        <w:t>ne, loká</w:t>
      </w:r>
      <w:r w:rsidR="009B1AE3" w:rsidRPr="00FB7920">
        <w:rPr>
          <w:rFonts w:ascii="Amnesty Trade Gothic Cn" w:hAnsi="Amnesty Trade Gothic Cn" w:cs="Arial"/>
          <w:bCs/>
          <w:lang w:val="sk-SK"/>
        </w:rPr>
        <w:t>l</w:t>
      </w:r>
      <w:r w:rsidR="00D966B1">
        <w:rPr>
          <w:rFonts w:ascii="Amnesty Trade Gothic Cn" w:hAnsi="Amnesty Trade Gothic Cn" w:cs="Arial"/>
          <w:bCs/>
          <w:lang w:val="sk-SK"/>
        </w:rPr>
        <w:t>ne</w:t>
      </w:r>
    </w:p>
    <w:p w:rsidR="00D077D4" w:rsidRPr="00FB7920" w:rsidRDefault="00D077D4">
      <w:pPr>
        <w:rPr>
          <w:lang w:val="sk-SK"/>
        </w:rPr>
      </w:pPr>
    </w:p>
    <w:sectPr w:rsidR="00D077D4" w:rsidRPr="00FB7920" w:rsidSect="00785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1080" w:bottom="426" w:left="108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18" w:rsidRDefault="00731618">
      <w:r>
        <w:separator/>
      </w:r>
    </w:p>
  </w:endnote>
  <w:endnote w:type="continuationSeparator" w:id="0">
    <w:p w:rsidR="00731618" w:rsidRDefault="0073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nesty Trade Gothic Cn">
    <w:altName w:val="Franklin Gothic Medium Cond"/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731618"/>
  <w:p w:rsidR="00A60A00" w:rsidRDefault="007316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4519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A00" w:rsidRDefault="00D966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A00" w:rsidRDefault="00731618" w:rsidP="002D7FF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18" w:rsidRDefault="00731618">
      <w:r>
        <w:separator/>
      </w:r>
    </w:p>
  </w:footnote>
  <w:footnote w:type="continuationSeparator" w:id="0">
    <w:p w:rsidR="00731618" w:rsidRDefault="0073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731618"/>
  <w:p w:rsidR="00A60A00" w:rsidRDefault="007316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D966B1" w:rsidP="0025099E">
    <w:pPr>
      <w:pStyle w:val="Header"/>
      <w:jc w:val="right"/>
    </w:pPr>
    <w:r>
      <w:rPr>
        <w:noProof/>
        <w:sz w:val="10"/>
        <w:szCs w:val="10"/>
        <w:lang w:val="sk-SK" w:eastAsia="sk-SK" w:bidi="he-IL"/>
      </w:rPr>
      <w:drawing>
        <wp:inline distT="0" distB="0" distL="0" distR="0" wp14:anchorId="42A3BF9C" wp14:editId="1EFAABC0">
          <wp:extent cx="2247900" cy="7429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A00" w:rsidRDefault="0073161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00" w:rsidRDefault="007316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E3"/>
    <w:rsid w:val="00034BC4"/>
    <w:rsid w:val="000935CA"/>
    <w:rsid w:val="00731618"/>
    <w:rsid w:val="007F1D07"/>
    <w:rsid w:val="009232B0"/>
    <w:rsid w:val="009B1AE3"/>
    <w:rsid w:val="00D077D4"/>
    <w:rsid w:val="00D966B1"/>
    <w:rsid w:val="00FB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001527-0614-49DF-994E-D54DF8A0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A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1AE3"/>
    <w:pPr>
      <w:widowControl w:val="0"/>
      <w:tabs>
        <w:tab w:val="center" w:pos="4153"/>
        <w:tab w:val="right" w:pos="8306"/>
      </w:tabs>
      <w:autoSpaceDE w:val="0"/>
    </w:pPr>
    <w:rPr>
      <w:sz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1AE3"/>
    <w:rPr>
      <w:rFonts w:ascii="Times New Roman" w:eastAsia="Times New Roman" w:hAnsi="Times New Roman" w:cs="Times New Roman"/>
      <w:sz w:val="20"/>
      <w:szCs w:val="24"/>
      <w:lang w:val="en-US" w:eastAsia="ar-SA" w:bidi="ar-SA"/>
    </w:rPr>
  </w:style>
  <w:style w:type="paragraph" w:styleId="Header">
    <w:name w:val="header"/>
    <w:basedOn w:val="Normal"/>
    <w:link w:val="HeaderChar"/>
    <w:rsid w:val="009B1AE3"/>
    <w:pPr>
      <w:widowControl w:val="0"/>
      <w:tabs>
        <w:tab w:val="center" w:pos="4153"/>
        <w:tab w:val="right" w:pos="8306"/>
      </w:tabs>
      <w:autoSpaceDE w:val="0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rsid w:val="009B1AE3"/>
    <w:rPr>
      <w:rFonts w:ascii="Times New Roman" w:eastAsia="Times New Roman" w:hAnsi="Times New Roman" w:cs="Times New Roman"/>
      <w:sz w:val="20"/>
      <w:szCs w:val="24"/>
      <w:lang w:val="en-US" w:eastAsia="ar-SA" w:bidi="ar-SA"/>
    </w:rPr>
  </w:style>
  <w:style w:type="table" w:styleId="TableGrid">
    <w:name w:val="Table Grid"/>
    <w:basedOn w:val="TableNormal"/>
    <w:uiPriority w:val="39"/>
    <w:rsid w:val="009B1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Dobosova</dc:creator>
  <cp:keywords/>
  <dc:description/>
  <cp:lastModifiedBy>Jelka Dobosova</cp:lastModifiedBy>
  <cp:revision>3</cp:revision>
  <dcterms:created xsi:type="dcterms:W3CDTF">2015-02-01T09:13:00Z</dcterms:created>
  <dcterms:modified xsi:type="dcterms:W3CDTF">2015-02-11T14:22:00Z</dcterms:modified>
</cp:coreProperties>
</file>